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5B" w:rsidRPr="00E32ED0" w:rsidRDefault="007E4F5B" w:rsidP="007E4F5B"/>
    <w:p w:rsidR="007E4F5B" w:rsidRPr="00E32ED0" w:rsidRDefault="007E4F5B" w:rsidP="007E4F5B">
      <w:pPr>
        <w:widowControl w:val="0"/>
        <w:tabs>
          <w:tab w:val="left" w:pos="3885"/>
        </w:tabs>
        <w:autoSpaceDE w:val="0"/>
        <w:autoSpaceDN w:val="0"/>
        <w:adjustRightInd w:val="0"/>
        <w:jc w:val="center"/>
        <w:rPr>
          <w:b/>
        </w:rPr>
      </w:pPr>
      <w:r w:rsidRPr="00E32ED0">
        <w:rPr>
          <w:b/>
        </w:rPr>
        <w:t>Расписание (график) движения автобуса</w:t>
      </w:r>
    </w:p>
    <w:p w:rsidR="007E4F5B" w:rsidRPr="00E32ED0" w:rsidRDefault="007E4F5B" w:rsidP="007E4F5B">
      <w:pPr>
        <w:widowControl w:val="0"/>
        <w:tabs>
          <w:tab w:val="left" w:pos="3885"/>
        </w:tabs>
        <w:autoSpaceDE w:val="0"/>
        <w:autoSpaceDN w:val="0"/>
        <w:adjustRightInd w:val="0"/>
        <w:jc w:val="center"/>
        <w:rPr>
          <w:b/>
        </w:rPr>
      </w:pPr>
      <w:r w:rsidRPr="00E32ED0">
        <w:rPr>
          <w:b/>
        </w:rPr>
        <w:t>по маршруту регулярных перевозок сельского поселения Унъюган</w:t>
      </w:r>
    </w:p>
    <w:p w:rsidR="007E4F5B" w:rsidRPr="00E32ED0" w:rsidRDefault="007E4F5B" w:rsidP="007E4F5B">
      <w:pPr>
        <w:widowControl w:val="0"/>
        <w:tabs>
          <w:tab w:val="left" w:pos="3885"/>
        </w:tabs>
        <w:autoSpaceDE w:val="0"/>
        <w:autoSpaceDN w:val="0"/>
        <w:adjustRightInd w:val="0"/>
        <w:jc w:val="center"/>
      </w:pPr>
    </w:p>
    <w:p w:rsidR="007E4F5B" w:rsidRPr="00E32ED0" w:rsidRDefault="007E4F5B" w:rsidP="007E4F5B">
      <w:pPr>
        <w:widowControl w:val="0"/>
        <w:tabs>
          <w:tab w:val="left" w:pos="3885"/>
        </w:tabs>
        <w:autoSpaceDE w:val="0"/>
        <w:autoSpaceDN w:val="0"/>
        <w:adjustRightInd w:val="0"/>
        <w:jc w:val="center"/>
        <w:rPr>
          <w:b/>
          <w:color w:val="0000FF"/>
        </w:rPr>
      </w:pPr>
      <w:r w:rsidRPr="00E32ED0">
        <w:rPr>
          <w:b/>
          <w:color w:val="0000FF"/>
        </w:rPr>
        <w:t>Маршрут №1: «ул. Ленина – ул. Мира»</w:t>
      </w:r>
    </w:p>
    <w:p w:rsidR="007E4F5B" w:rsidRPr="00E32ED0" w:rsidRDefault="007E4F5B" w:rsidP="007E4F5B">
      <w:pPr>
        <w:widowControl w:val="0"/>
        <w:tabs>
          <w:tab w:val="left" w:pos="3885"/>
        </w:tabs>
        <w:autoSpaceDE w:val="0"/>
        <w:autoSpaceDN w:val="0"/>
        <w:adjustRightInd w:val="0"/>
        <w:jc w:val="center"/>
        <w:rPr>
          <w:b/>
          <w:color w:val="0000FF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668"/>
        <w:gridCol w:w="1710"/>
        <w:gridCol w:w="1833"/>
        <w:gridCol w:w="1843"/>
      </w:tblGrid>
      <w:tr w:rsidR="007E4F5B" w:rsidRPr="00E32ED0" w:rsidTr="00065BF4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Направление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Прямое направление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Обратное направление</w:t>
            </w:r>
          </w:p>
        </w:tc>
      </w:tr>
      <w:tr w:rsidR="007E4F5B" w:rsidRPr="00E32ED0" w:rsidTr="00065BF4">
        <w:trPr>
          <w:trHeight w:val="41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Маршрут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ул. Ленина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ул. Мира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ул. Ленина</w:t>
            </w:r>
          </w:p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</w:tr>
      <w:tr w:rsidR="007E4F5B" w:rsidRPr="00E32ED0" w:rsidTr="00065BF4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Время отправления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7:30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7:45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8:00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8:35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8:55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9:15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10:00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10:15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10:45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11:00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11:15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12:00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12:35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12:50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13:15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13:45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14:00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14:15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14:30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14:30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14:45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Перерыв на обед с 14:45 до 15:45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15:45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16:00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16:30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16:45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17:20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17:50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18:30</w:t>
            </w:r>
          </w:p>
        </w:tc>
      </w:tr>
      <w:tr w:rsidR="007E4F5B" w:rsidRPr="00E32ED0" w:rsidTr="00065BF4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18:50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r w:rsidRPr="00E32ED0">
              <w:rPr>
                <w:rFonts w:cs="Arial"/>
              </w:rPr>
              <w:t>19:20</w:t>
            </w:r>
          </w:p>
        </w:tc>
      </w:tr>
      <w:tr w:rsidR="007E4F5B" w:rsidRPr="00E32ED0" w:rsidTr="00065BF4">
        <w:trPr>
          <w:trHeight w:val="137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</w:pPr>
            <w:r w:rsidRPr="00E32ED0">
              <w:t>Остановочные пункты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tabs>
                <w:tab w:val="num" w:pos="1980"/>
                <w:tab w:val="left" w:pos="9600"/>
                <w:tab w:val="left" w:pos="9720"/>
              </w:tabs>
              <w:jc w:val="center"/>
              <w:rPr>
                <w:rFonts w:cs="Arial"/>
              </w:rPr>
            </w:pPr>
            <w:proofErr w:type="gramStart"/>
            <w:r w:rsidRPr="00E32ED0">
              <w:t xml:space="preserve">ул. Ленина – м-н «Рояль» - ул. Гастелло - ул. Юбилейная – Школа №1 – Больница - ТЦ «Олимп» - ул. Альшевского – ул. Мира </w:t>
            </w:r>
            <w:proofErr w:type="gramEnd"/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5B" w:rsidRPr="00E32ED0" w:rsidRDefault="007E4F5B" w:rsidP="00065BF4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  <w:proofErr w:type="gramStart"/>
            <w:r w:rsidRPr="00E32ED0">
              <w:t xml:space="preserve">ул. Мира – ул. Альшевского - ТЦ «Олимп» - Больница – Школа №1 – ул. Юбилейная – ул. Гастелло - м-н «Рояль» - ул. Ленина </w:t>
            </w:r>
            <w:proofErr w:type="gramEnd"/>
          </w:p>
        </w:tc>
      </w:tr>
    </w:tbl>
    <w:p w:rsidR="007E4F5B" w:rsidRPr="00E32ED0" w:rsidRDefault="007E4F5B" w:rsidP="007E4F5B">
      <w:pPr>
        <w:tabs>
          <w:tab w:val="left" w:pos="3645"/>
        </w:tabs>
        <w:jc w:val="both"/>
        <w:rPr>
          <w:sz w:val="18"/>
          <w:szCs w:val="18"/>
        </w:rPr>
      </w:pPr>
      <w:bookmarkStart w:id="0" w:name="_GoBack"/>
      <w:bookmarkEnd w:id="0"/>
    </w:p>
    <w:p w:rsidR="007E4F5B" w:rsidRPr="00E32ED0" w:rsidRDefault="007E4F5B" w:rsidP="007E4F5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E4F5B" w:rsidRPr="00E32ED0" w:rsidRDefault="007E4F5B" w:rsidP="007E4F5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E4F5B" w:rsidRPr="00E32ED0" w:rsidRDefault="007E4F5B" w:rsidP="007E4F5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E4F5B" w:rsidRPr="00E32ED0" w:rsidRDefault="007E4F5B" w:rsidP="007E4F5B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32ED0">
        <w:rPr>
          <w:sz w:val="20"/>
          <w:szCs w:val="20"/>
        </w:rPr>
        <w:t xml:space="preserve">*Время прибытия указывается предварительно, не является обязательным условием, и может меняться с учетом выполнения требований по обеспечению безопасности перевозки пассажиров. </w:t>
      </w:r>
    </w:p>
    <w:p w:rsidR="007E4F5B" w:rsidRPr="00E32ED0" w:rsidRDefault="007E4F5B" w:rsidP="007E4F5B">
      <w:pPr>
        <w:tabs>
          <w:tab w:val="left" w:pos="0"/>
        </w:tabs>
        <w:jc w:val="both"/>
        <w:rPr>
          <w:sz w:val="18"/>
          <w:szCs w:val="18"/>
        </w:rPr>
      </w:pPr>
      <w:r w:rsidRPr="00E32ED0">
        <w:rPr>
          <w:sz w:val="20"/>
          <w:szCs w:val="20"/>
        </w:rPr>
        <w:t xml:space="preserve">      </w:t>
      </w:r>
      <w:r w:rsidRPr="00E32ED0">
        <w:rPr>
          <w:sz w:val="20"/>
          <w:szCs w:val="20"/>
        </w:rPr>
        <w:tab/>
      </w:r>
    </w:p>
    <w:p w:rsidR="007330C0" w:rsidRDefault="007330C0"/>
    <w:sectPr w:rsidR="0073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0F"/>
    <w:rsid w:val="007330C0"/>
    <w:rsid w:val="00737A0F"/>
    <w:rsid w:val="007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</dc:creator>
  <cp:keywords/>
  <dc:description/>
  <cp:lastModifiedBy>Smeta</cp:lastModifiedBy>
  <cp:revision>2</cp:revision>
  <dcterms:created xsi:type="dcterms:W3CDTF">2022-05-05T04:10:00Z</dcterms:created>
  <dcterms:modified xsi:type="dcterms:W3CDTF">2022-05-05T04:11:00Z</dcterms:modified>
</cp:coreProperties>
</file>